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5ECB" w14:textId="095FF0BE" w:rsidR="005B1073" w:rsidRDefault="005B1073" w:rsidP="00E30089">
      <w:pPr>
        <w:jc w:val="center"/>
        <w:rPr>
          <w:rFonts w:ascii="Arial" w:hAnsi="Arial" w:cs="Arial"/>
          <w:sz w:val="22"/>
          <w:szCs w:val="22"/>
        </w:rPr>
      </w:pPr>
      <w:r w:rsidRPr="005B1073">
        <w:rPr>
          <w:rFonts w:ascii="Arial" w:hAnsi="Arial" w:cs="Arial"/>
          <w:b/>
          <w:sz w:val="22"/>
          <w:szCs w:val="22"/>
        </w:rPr>
        <w:t xml:space="preserve">DECLARACIÓN JURADA DE </w:t>
      </w:r>
      <w:r w:rsidR="008F5208">
        <w:rPr>
          <w:rFonts w:ascii="Arial" w:hAnsi="Arial" w:cs="Arial"/>
          <w:b/>
          <w:sz w:val="22"/>
          <w:szCs w:val="22"/>
        </w:rPr>
        <w:t>CUMPLIMIENTO</w:t>
      </w:r>
      <w:r w:rsidR="00081179">
        <w:rPr>
          <w:rFonts w:ascii="Arial" w:hAnsi="Arial" w:cs="Arial"/>
          <w:b/>
          <w:sz w:val="22"/>
          <w:szCs w:val="22"/>
        </w:rPr>
        <w:t xml:space="preserve"> AAP</w:t>
      </w:r>
    </w:p>
    <w:p w14:paraId="58F90AD7" w14:textId="77777777" w:rsidR="003F07EA" w:rsidRPr="005B1073" w:rsidRDefault="003F07EA" w:rsidP="005B1073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3EEF352E" w14:textId="45DC915D" w:rsidR="00E81809" w:rsidRDefault="003F07EA" w:rsidP="003F07EA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3F07E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eropuertos </w:t>
      </w:r>
      <w:r w:rsidRPr="003F07E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ndinos del </w:t>
      </w:r>
      <w:r w:rsidRPr="003F07E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erú </w:t>
      </w:r>
      <w:r w:rsidR="00E81809">
        <w:rPr>
          <w:rFonts w:ascii="Arial" w:hAnsi="Arial" w:cs="Arial"/>
          <w:sz w:val="22"/>
          <w:szCs w:val="22"/>
        </w:rPr>
        <w:t xml:space="preserve">S.A. </w:t>
      </w:r>
      <w:r>
        <w:rPr>
          <w:rFonts w:ascii="Arial" w:hAnsi="Arial" w:cs="Arial"/>
          <w:sz w:val="22"/>
          <w:szCs w:val="22"/>
        </w:rPr>
        <w:t>(AAP)</w:t>
      </w:r>
      <w:r w:rsidRPr="003F07EA">
        <w:rPr>
          <w:rFonts w:ascii="Arial" w:hAnsi="Arial" w:cs="Arial"/>
          <w:sz w:val="22"/>
          <w:szCs w:val="22"/>
        </w:rPr>
        <w:t xml:space="preserve"> es la empresa </w:t>
      </w:r>
      <w:r>
        <w:rPr>
          <w:rFonts w:ascii="Arial" w:hAnsi="Arial" w:cs="Arial"/>
          <w:sz w:val="22"/>
          <w:szCs w:val="22"/>
        </w:rPr>
        <w:t xml:space="preserve">concesionaria </w:t>
      </w:r>
      <w:r w:rsidRPr="003F07EA">
        <w:rPr>
          <w:rFonts w:ascii="Arial" w:hAnsi="Arial" w:cs="Arial"/>
          <w:sz w:val="22"/>
          <w:szCs w:val="22"/>
        </w:rPr>
        <w:t>encargada de la operación, mantenimiento y desarrollo de los aeropuertos de Arequipa, Ayacucho, Juliaca, Puerto Maldonado y Tacna.</w:t>
      </w:r>
      <w:r>
        <w:rPr>
          <w:rFonts w:ascii="Arial" w:hAnsi="Arial" w:cs="Arial"/>
          <w:sz w:val="22"/>
          <w:szCs w:val="22"/>
        </w:rPr>
        <w:t xml:space="preserve"> </w:t>
      </w:r>
      <w:r w:rsidRPr="003F07EA">
        <w:rPr>
          <w:rFonts w:ascii="Arial" w:hAnsi="Arial" w:cs="Arial"/>
          <w:sz w:val="22"/>
          <w:szCs w:val="22"/>
        </w:rPr>
        <w:t xml:space="preserve">Andino </w:t>
      </w:r>
      <w:proofErr w:type="spellStart"/>
      <w:r w:rsidRPr="003F07EA">
        <w:rPr>
          <w:rFonts w:ascii="Arial" w:hAnsi="Arial" w:cs="Arial"/>
          <w:sz w:val="22"/>
          <w:szCs w:val="22"/>
        </w:rPr>
        <w:t>Investment</w:t>
      </w:r>
      <w:proofErr w:type="spellEnd"/>
      <w:r w:rsidRPr="003F07EA">
        <w:rPr>
          <w:rFonts w:ascii="Arial" w:hAnsi="Arial" w:cs="Arial"/>
          <w:sz w:val="22"/>
          <w:szCs w:val="22"/>
        </w:rPr>
        <w:t xml:space="preserve"> Holding </w:t>
      </w:r>
      <w:r w:rsidR="00E81809">
        <w:rPr>
          <w:rFonts w:ascii="Arial" w:hAnsi="Arial" w:cs="Arial"/>
          <w:sz w:val="22"/>
          <w:szCs w:val="22"/>
        </w:rPr>
        <w:t xml:space="preserve">S.A.A. </w:t>
      </w:r>
      <w:r>
        <w:rPr>
          <w:rFonts w:ascii="Arial" w:hAnsi="Arial" w:cs="Arial"/>
          <w:sz w:val="22"/>
          <w:szCs w:val="22"/>
        </w:rPr>
        <w:t xml:space="preserve">(Andino) </w:t>
      </w:r>
      <w:r w:rsidRPr="003F07EA">
        <w:rPr>
          <w:rFonts w:ascii="Arial" w:hAnsi="Arial" w:cs="Arial"/>
          <w:sz w:val="22"/>
          <w:szCs w:val="22"/>
        </w:rPr>
        <w:t>es una empresa peruana listada en la Bolsa de Valores de Lima, dedicada a invertir y/o crear compañías dedicadas a infraestructura y servicios aeroportuarios, inmobiliaria logística y logística financiera.</w:t>
      </w:r>
    </w:p>
    <w:p w14:paraId="084D3890" w14:textId="77777777" w:rsidR="00E81809" w:rsidRDefault="00E81809" w:rsidP="003F07EA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5370FD0E" w14:textId="10ABE28E" w:rsidR="003F07EA" w:rsidRPr="003F07EA" w:rsidRDefault="00E81809" w:rsidP="003F07EA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AAP es una empresa subsidiaria de </w:t>
      </w:r>
      <w:r w:rsidR="003F07EA">
        <w:rPr>
          <w:rFonts w:ascii="Arial" w:hAnsi="Arial" w:cs="Arial"/>
          <w:sz w:val="22"/>
          <w:szCs w:val="22"/>
        </w:rPr>
        <w:t xml:space="preserve">Andino </w:t>
      </w:r>
      <w:r>
        <w:rPr>
          <w:rFonts w:ascii="Arial" w:hAnsi="Arial" w:cs="Arial"/>
          <w:sz w:val="22"/>
          <w:szCs w:val="22"/>
        </w:rPr>
        <w:t>y se rige por su</w:t>
      </w:r>
      <w:r w:rsidRPr="00E81809">
        <w:rPr>
          <w:rFonts w:ascii="Arial" w:hAnsi="Arial" w:cs="Arial"/>
          <w:sz w:val="22"/>
          <w:szCs w:val="22"/>
        </w:rPr>
        <w:t xml:space="preserve">s políticas anticorrupción y se obliga </w:t>
      </w:r>
      <w:r>
        <w:rPr>
          <w:rFonts w:ascii="Arial" w:hAnsi="Arial" w:cs="Arial"/>
          <w:sz w:val="22"/>
          <w:szCs w:val="22"/>
        </w:rPr>
        <w:t xml:space="preserve">a </w:t>
      </w:r>
      <w:r w:rsidRPr="00E81809">
        <w:rPr>
          <w:rFonts w:ascii="Arial" w:hAnsi="Arial" w:cs="Arial"/>
          <w:sz w:val="22"/>
          <w:szCs w:val="22"/>
        </w:rPr>
        <w:t xml:space="preserve">cumplirlas en su integridad y </w:t>
      </w:r>
      <w:r>
        <w:rPr>
          <w:rFonts w:ascii="Arial" w:hAnsi="Arial" w:cs="Arial"/>
          <w:sz w:val="22"/>
          <w:szCs w:val="22"/>
        </w:rPr>
        <w:t xml:space="preserve">a </w:t>
      </w:r>
      <w:r w:rsidRPr="00E81809">
        <w:rPr>
          <w:rFonts w:ascii="Arial" w:hAnsi="Arial" w:cs="Arial"/>
          <w:sz w:val="22"/>
          <w:szCs w:val="22"/>
        </w:rPr>
        <w:t>seguir los procedimientos en ellas establecidas</w:t>
      </w:r>
      <w:r>
        <w:rPr>
          <w:rFonts w:ascii="Arial" w:hAnsi="Arial" w:cs="Arial"/>
          <w:sz w:val="22"/>
          <w:szCs w:val="22"/>
        </w:rPr>
        <w:t>.</w:t>
      </w:r>
    </w:p>
    <w:p w14:paraId="2F421661" w14:textId="77777777" w:rsidR="003F07EA" w:rsidRDefault="003F07EA" w:rsidP="005B1073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62BE5A4C" w14:textId="52E6EED6" w:rsidR="00ED5710" w:rsidRPr="0080479B" w:rsidRDefault="005B1073" w:rsidP="005B1073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80479B">
        <w:rPr>
          <w:rFonts w:ascii="Arial" w:hAnsi="Arial" w:cs="Arial"/>
          <w:sz w:val="22"/>
          <w:szCs w:val="22"/>
        </w:rPr>
        <w:t>Por medio de la presente</w:t>
      </w:r>
      <w:r w:rsidR="00E81809">
        <w:rPr>
          <w:rFonts w:ascii="Arial" w:hAnsi="Arial" w:cs="Arial"/>
          <w:sz w:val="22"/>
          <w:szCs w:val="22"/>
        </w:rPr>
        <w:t>,</w:t>
      </w:r>
      <w:r w:rsidRPr="0080479B">
        <w:rPr>
          <w:rFonts w:ascii="Arial" w:hAnsi="Arial" w:cs="Arial"/>
          <w:sz w:val="22"/>
          <w:szCs w:val="22"/>
        </w:rPr>
        <w:t xml:space="preserve"> </w:t>
      </w:r>
      <w:r w:rsidR="008F5208" w:rsidRPr="0080479B">
        <w:rPr>
          <w:rFonts w:ascii="Arial" w:hAnsi="Arial" w:cs="Arial"/>
          <w:b/>
          <w:bCs/>
          <w:sz w:val="22"/>
          <w:szCs w:val="22"/>
        </w:rPr>
        <w:t>[</w:t>
      </w:r>
      <w:r w:rsidR="003E0EC4">
        <w:rPr>
          <w:rFonts w:ascii="Arial" w:hAnsi="Arial" w:cs="Arial"/>
          <w:b/>
          <w:bCs/>
          <w:sz w:val="22"/>
          <w:szCs w:val="22"/>
        </w:rPr>
        <w:t>NOMBRE DE LA EMPRESA</w:t>
      </w:r>
      <w:r w:rsidR="008F5208" w:rsidRPr="0080479B">
        <w:rPr>
          <w:rFonts w:ascii="Arial" w:hAnsi="Arial" w:cs="Arial"/>
          <w:b/>
          <w:bCs/>
          <w:sz w:val="22"/>
          <w:szCs w:val="22"/>
        </w:rPr>
        <w:t>]</w:t>
      </w:r>
      <w:r w:rsidRPr="0080479B">
        <w:rPr>
          <w:rFonts w:ascii="Arial" w:hAnsi="Arial" w:cs="Arial"/>
          <w:sz w:val="22"/>
          <w:szCs w:val="22"/>
        </w:rPr>
        <w:t xml:space="preserve">, identificada con RUC </w:t>
      </w:r>
      <w:proofErr w:type="spellStart"/>
      <w:proofErr w:type="gramStart"/>
      <w:r w:rsidRPr="0080479B">
        <w:rPr>
          <w:rFonts w:ascii="Arial" w:hAnsi="Arial" w:cs="Arial"/>
          <w:sz w:val="22"/>
          <w:szCs w:val="22"/>
        </w:rPr>
        <w:t>Nº</w:t>
      </w:r>
      <w:proofErr w:type="spellEnd"/>
      <w:r w:rsidR="008F5208" w:rsidRPr="0080479B">
        <w:rPr>
          <w:rFonts w:ascii="Arial" w:hAnsi="Arial" w:cs="Arial"/>
          <w:b/>
          <w:bCs/>
          <w:sz w:val="22"/>
          <w:szCs w:val="22"/>
        </w:rPr>
        <w:t>[</w:t>
      </w:r>
      <w:proofErr w:type="gramEnd"/>
      <w:r w:rsidR="003E0EC4">
        <w:rPr>
          <w:rFonts w:ascii="Arial" w:hAnsi="Arial" w:cs="Arial"/>
          <w:b/>
          <w:bCs/>
          <w:sz w:val="22"/>
          <w:szCs w:val="22"/>
        </w:rPr>
        <w:t>NUMERO DE RUC</w:t>
      </w:r>
      <w:r w:rsidR="008F5208" w:rsidRPr="0080479B">
        <w:rPr>
          <w:rFonts w:ascii="Arial" w:hAnsi="Arial" w:cs="Arial"/>
          <w:b/>
          <w:bCs/>
          <w:sz w:val="22"/>
          <w:szCs w:val="22"/>
        </w:rPr>
        <w:t>]</w:t>
      </w:r>
      <w:r w:rsidRPr="0080479B">
        <w:rPr>
          <w:rFonts w:ascii="Arial" w:hAnsi="Arial" w:cs="Arial"/>
          <w:sz w:val="22"/>
          <w:szCs w:val="22"/>
        </w:rPr>
        <w:t xml:space="preserve">, con domicilio en </w:t>
      </w:r>
      <w:r w:rsidR="008F5208" w:rsidRPr="0080479B">
        <w:rPr>
          <w:rFonts w:ascii="Arial" w:hAnsi="Arial" w:cs="Arial"/>
          <w:b/>
          <w:bCs/>
          <w:sz w:val="22"/>
          <w:szCs w:val="22"/>
        </w:rPr>
        <w:t>[</w:t>
      </w:r>
      <w:r w:rsidR="003E0EC4">
        <w:rPr>
          <w:rFonts w:ascii="Arial" w:hAnsi="Arial" w:cs="Arial"/>
          <w:b/>
          <w:bCs/>
          <w:sz w:val="22"/>
          <w:szCs w:val="22"/>
        </w:rPr>
        <w:t>DIRECCION DE LA EMPRESA</w:t>
      </w:r>
      <w:r w:rsidR="008F5208" w:rsidRPr="0080479B">
        <w:rPr>
          <w:rFonts w:ascii="Arial" w:hAnsi="Arial" w:cs="Arial"/>
          <w:b/>
          <w:bCs/>
          <w:sz w:val="22"/>
          <w:szCs w:val="22"/>
        </w:rPr>
        <w:t>]</w:t>
      </w:r>
      <w:r w:rsidRPr="0080479B">
        <w:rPr>
          <w:rFonts w:ascii="Arial" w:hAnsi="Arial" w:cs="Arial"/>
          <w:sz w:val="22"/>
          <w:szCs w:val="22"/>
        </w:rPr>
        <w:t xml:space="preserve">, provincia y departamento de Lima, debidamente representada por su apoderado </w:t>
      </w:r>
      <w:r w:rsidR="008F5208" w:rsidRPr="0080479B">
        <w:rPr>
          <w:rFonts w:ascii="Arial" w:hAnsi="Arial" w:cs="Arial"/>
          <w:b/>
          <w:bCs/>
          <w:sz w:val="22"/>
          <w:szCs w:val="22"/>
        </w:rPr>
        <w:t>[</w:t>
      </w:r>
      <w:r w:rsidR="003E0EC4">
        <w:rPr>
          <w:rFonts w:ascii="Arial" w:hAnsi="Arial" w:cs="Arial"/>
          <w:b/>
          <w:bCs/>
          <w:sz w:val="22"/>
          <w:szCs w:val="22"/>
        </w:rPr>
        <w:t>NOMBRE DEL APODERADO</w:t>
      </w:r>
      <w:r w:rsidR="008F5208" w:rsidRPr="0080479B">
        <w:rPr>
          <w:rFonts w:ascii="Arial" w:hAnsi="Arial" w:cs="Arial"/>
          <w:b/>
          <w:bCs/>
          <w:sz w:val="22"/>
          <w:szCs w:val="22"/>
        </w:rPr>
        <w:t>]</w:t>
      </w:r>
      <w:r w:rsidRPr="0080479B">
        <w:rPr>
          <w:rFonts w:ascii="Arial" w:hAnsi="Arial" w:cs="Arial"/>
          <w:sz w:val="22"/>
          <w:szCs w:val="22"/>
        </w:rPr>
        <w:t xml:space="preserve">, identificado con DNI N° </w:t>
      </w:r>
      <w:r w:rsidR="008F5208" w:rsidRPr="0080479B">
        <w:rPr>
          <w:rFonts w:ascii="Arial" w:hAnsi="Arial" w:cs="Arial"/>
          <w:b/>
          <w:bCs/>
          <w:sz w:val="22"/>
          <w:szCs w:val="22"/>
        </w:rPr>
        <w:t>[</w:t>
      </w:r>
      <w:r w:rsidR="003E0EC4">
        <w:rPr>
          <w:rFonts w:ascii="Arial" w:hAnsi="Arial" w:cs="Arial"/>
          <w:b/>
          <w:bCs/>
          <w:sz w:val="22"/>
          <w:szCs w:val="22"/>
        </w:rPr>
        <w:t>NUMERO DE DNI</w:t>
      </w:r>
      <w:r w:rsidR="008F5208" w:rsidRPr="0080479B">
        <w:rPr>
          <w:rFonts w:ascii="Arial" w:hAnsi="Arial" w:cs="Arial"/>
          <w:b/>
          <w:bCs/>
          <w:sz w:val="22"/>
          <w:szCs w:val="22"/>
        </w:rPr>
        <w:t>]</w:t>
      </w:r>
      <w:r w:rsidRPr="0080479B">
        <w:rPr>
          <w:rFonts w:ascii="Arial" w:hAnsi="Arial" w:cs="Arial"/>
          <w:sz w:val="22"/>
          <w:szCs w:val="22"/>
        </w:rPr>
        <w:t xml:space="preserve">, con poderes inscritos en el </w:t>
      </w:r>
      <w:r w:rsidR="00F852B5" w:rsidRPr="0080479B">
        <w:rPr>
          <w:rFonts w:ascii="Arial" w:hAnsi="Arial" w:cs="Arial"/>
          <w:b/>
          <w:bCs/>
          <w:sz w:val="22"/>
          <w:szCs w:val="22"/>
        </w:rPr>
        <w:t>[</w:t>
      </w:r>
      <w:r w:rsidR="003E0EC4">
        <w:rPr>
          <w:rFonts w:ascii="Arial" w:hAnsi="Arial" w:cs="Arial"/>
          <w:b/>
          <w:bCs/>
          <w:sz w:val="22"/>
          <w:szCs w:val="22"/>
        </w:rPr>
        <w:t>ASIENTO</w:t>
      </w:r>
      <w:r w:rsidR="00F852B5" w:rsidRPr="0080479B">
        <w:rPr>
          <w:rFonts w:ascii="Arial" w:hAnsi="Arial" w:cs="Arial"/>
          <w:b/>
          <w:bCs/>
          <w:sz w:val="22"/>
          <w:szCs w:val="22"/>
        </w:rPr>
        <w:t>]</w:t>
      </w:r>
      <w:r w:rsidRPr="0080479B">
        <w:rPr>
          <w:rFonts w:ascii="Arial" w:hAnsi="Arial" w:cs="Arial"/>
          <w:sz w:val="22"/>
          <w:szCs w:val="22"/>
        </w:rPr>
        <w:t>de la Partida Electrónica N°</w:t>
      </w:r>
      <w:r w:rsidR="008F5208" w:rsidRPr="0080479B">
        <w:rPr>
          <w:rFonts w:ascii="Arial" w:hAnsi="Arial" w:cs="Arial"/>
          <w:b/>
          <w:bCs/>
          <w:sz w:val="22"/>
          <w:szCs w:val="22"/>
        </w:rPr>
        <w:t>[</w:t>
      </w:r>
      <w:r w:rsidR="003E0EC4">
        <w:rPr>
          <w:rFonts w:ascii="Arial" w:hAnsi="Arial" w:cs="Arial"/>
          <w:b/>
          <w:bCs/>
          <w:sz w:val="22"/>
          <w:szCs w:val="22"/>
        </w:rPr>
        <w:t>NUMERO DE PARTIDA ELECTRONICA</w:t>
      </w:r>
      <w:r w:rsidR="008F5208" w:rsidRPr="0080479B">
        <w:rPr>
          <w:rFonts w:ascii="Arial" w:hAnsi="Arial" w:cs="Arial"/>
          <w:b/>
          <w:bCs/>
          <w:sz w:val="22"/>
          <w:szCs w:val="22"/>
        </w:rPr>
        <w:t>]</w:t>
      </w:r>
      <w:r w:rsidR="003E0EC4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79B">
        <w:rPr>
          <w:rFonts w:ascii="Arial" w:hAnsi="Arial" w:cs="Arial"/>
          <w:sz w:val="22"/>
          <w:szCs w:val="22"/>
        </w:rPr>
        <w:t>del Registro de Personas Jurídicas de la Oficina Registral de Lima, declara bajo jurament</w:t>
      </w:r>
      <w:r w:rsidR="00EB1D3F" w:rsidRPr="0080479B">
        <w:rPr>
          <w:rFonts w:ascii="Arial" w:hAnsi="Arial" w:cs="Arial"/>
          <w:sz w:val="22"/>
          <w:szCs w:val="22"/>
        </w:rPr>
        <w:t>o</w:t>
      </w:r>
      <w:r w:rsidRPr="0080479B">
        <w:rPr>
          <w:rFonts w:ascii="Arial" w:hAnsi="Arial" w:cs="Arial"/>
          <w:sz w:val="22"/>
          <w:szCs w:val="22"/>
        </w:rPr>
        <w:t xml:space="preserve"> lo siguiente:</w:t>
      </w:r>
    </w:p>
    <w:p w14:paraId="5D52C7CA" w14:textId="77777777" w:rsidR="001D6DEC" w:rsidRPr="0080479B" w:rsidRDefault="001D6DEC" w:rsidP="005B1073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1B3251D9" w14:textId="54B1E39B" w:rsidR="0027396A" w:rsidRDefault="0027396A" w:rsidP="00E30089">
      <w:pPr>
        <w:pStyle w:val="Prrafodelista"/>
        <w:numPr>
          <w:ilvl w:val="0"/>
          <w:numId w:val="11"/>
        </w:numPr>
        <w:ind w:left="4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Conocer </w:t>
      </w:r>
      <w:r w:rsidR="00897E43">
        <w:rPr>
          <w:rFonts w:ascii="Arial" w:hAnsi="Arial" w:cs="Arial"/>
          <w:sz w:val="22"/>
          <w:szCs w:val="22"/>
        </w:rPr>
        <w:t>e</w:t>
      </w:r>
      <w:r w:rsidR="00F9115E">
        <w:rPr>
          <w:rFonts w:ascii="Arial" w:hAnsi="Arial" w:cs="Arial"/>
          <w:sz w:val="22"/>
          <w:szCs w:val="22"/>
        </w:rPr>
        <w:t xml:space="preserve">l </w:t>
      </w:r>
      <w:r w:rsidR="00897E43" w:rsidRPr="00B560CE">
        <w:rPr>
          <w:rFonts w:ascii="Arial" w:hAnsi="Arial" w:cs="Arial"/>
          <w:b/>
          <w:bCs/>
          <w:sz w:val="22"/>
          <w:szCs w:val="22"/>
        </w:rPr>
        <w:t>C</w:t>
      </w:r>
      <w:r w:rsidR="00C03479" w:rsidRPr="00B560CE">
        <w:rPr>
          <w:rFonts w:ascii="Arial" w:hAnsi="Arial" w:cs="Arial"/>
          <w:b/>
          <w:bCs/>
          <w:sz w:val="22"/>
          <w:szCs w:val="22"/>
        </w:rPr>
        <w:t xml:space="preserve">ódigo de </w:t>
      </w:r>
      <w:r w:rsidR="00897E43" w:rsidRPr="00B560CE">
        <w:rPr>
          <w:rFonts w:ascii="Arial" w:hAnsi="Arial" w:cs="Arial"/>
          <w:b/>
          <w:bCs/>
          <w:sz w:val="22"/>
          <w:szCs w:val="22"/>
        </w:rPr>
        <w:t>C</w:t>
      </w:r>
      <w:r w:rsidR="00C03479" w:rsidRPr="00B560CE">
        <w:rPr>
          <w:rFonts w:ascii="Arial" w:hAnsi="Arial" w:cs="Arial"/>
          <w:b/>
          <w:bCs/>
          <w:sz w:val="22"/>
          <w:szCs w:val="22"/>
        </w:rPr>
        <w:t>onducta</w:t>
      </w:r>
      <w:r w:rsidR="00081179">
        <w:rPr>
          <w:rFonts w:ascii="Arial" w:hAnsi="Arial" w:cs="Arial"/>
          <w:b/>
          <w:bCs/>
          <w:sz w:val="22"/>
          <w:szCs w:val="22"/>
        </w:rPr>
        <w:t xml:space="preserve"> </w:t>
      </w:r>
      <w:r w:rsidR="00F9115E">
        <w:rPr>
          <w:rFonts w:ascii="Arial" w:hAnsi="Arial" w:cs="Arial"/>
          <w:sz w:val="22"/>
          <w:szCs w:val="22"/>
        </w:rPr>
        <w:t>d</w:t>
      </w:r>
      <w:r w:rsidR="00C652DA">
        <w:rPr>
          <w:rFonts w:ascii="Arial" w:hAnsi="Arial" w:cs="Arial"/>
          <w:sz w:val="22"/>
          <w:szCs w:val="22"/>
        </w:rPr>
        <w:t>el Grupo Andino obligándose a cumplirlas</w:t>
      </w:r>
      <w:r w:rsidR="006936C8">
        <w:rPr>
          <w:rFonts w:ascii="Arial" w:hAnsi="Arial" w:cs="Arial"/>
          <w:sz w:val="22"/>
          <w:szCs w:val="22"/>
        </w:rPr>
        <w:t xml:space="preserve"> en su integridad</w:t>
      </w:r>
      <w:r w:rsidR="00104E01">
        <w:rPr>
          <w:rFonts w:ascii="Arial" w:hAnsi="Arial" w:cs="Arial"/>
          <w:sz w:val="22"/>
          <w:szCs w:val="22"/>
        </w:rPr>
        <w:t>, y seguir lo</w:t>
      </w:r>
      <w:r w:rsidR="00997B24">
        <w:rPr>
          <w:rFonts w:ascii="Arial" w:hAnsi="Arial" w:cs="Arial"/>
          <w:sz w:val="22"/>
          <w:szCs w:val="22"/>
        </w:rPr>
        <w:t xml:space="preserve">s lineamientos </w:t>
      </w:r>
      <w:r w:rsidR="00104E01">
        <w:rPr>
          <w:rFonts w:ascii="Arial" w:hAnsi="Arial" w:cs="Arial"/>
          <w:sz w:val="22"/>
          <w:szCs w:val="22"/>
        </w:rPr>
        <w:t xml:space="preserve">en </w:t>
      </w:r>
      <w:r w:rsidR="00B560CE">
        <w:rPr>
          <w:rFonts w:ascii="Arial" w:hAnsi="Arial" w:cs="Arial"/>
          <w:sz w:val="22"/>
          <w:szCs w:val="22"/>
        </w:rPr>
        <w:t>é</w:t>
      </w:r>
      <w:r w:rsidR="00104E01">
        <w:rPr>
          <w:rFonts w:ascii="Arial" w:hAnsi="Arial" w:cs="Arial"/>
          <w:sz w:val="22"/>
          <w:szCs w:val="22"/>
        </w:rPr>
        <w:t>l establecid</w:t>
      </w:r>
      <w:r w:rsidR="00997B24">
        <w:rPr>
          <w:rFonts w:ascii="Arial" w:hAnsi="Arial" w:cs="Arial"/>
          <w:sz w:val="22"/>
          <w:szCs w:val="22"/>
        </w:rPr>
        <w:t>o</w:t>
      </w:r>
      <w:r w:rsidR="00B560CE">
        <w:rPr>
          <w:rFonts w:ascii="Arial" w:hAnsi="Arial" w:cs="Arial"/>
          <w:sz w:val="22"/>
          <w:szCs w:val="22"/>
        </w:rPr>
        <w:t>.</w:t>
      </w:r>
    </w:p>
    <w:p w14:paraId="25C881DF" w14:textId="38110E64" w:rsidR="000F1D61" w:rsidRDefault="00C652DA" w:rsidP="00E30089">
      <w:pPr>
        <w:pStyle w:val="Prrafodelista"/>
        <w:numPr>
          <w:ilvl w:val="0"/>
          <w:numId w:val="11"/>
        </w:numPr>
        <w:ind w:left="450"/>
        <w:jc w:val="both"/>
        <w:rPr>
          <w:rFonts w:ascii="Arial" w:hAnsi="Arial" w:cs="Arial"/>
          <w:sz w:val="22"/>
          <w:szCs w:val="22"/>
        </w:rPr>
      </w:pPr>
      <w:bookmarkStart w:id="0" w:name="_Hlk167119265"/>
      <w:r>
        <w:rPr>
          <w:rFonts w:ascii="Arial" w:hAnsi="Arial" w:cs="Arial"/>
          <w:sz w:val="22"/>
          <w:szCs w:val="22"/>
        </w:rPr>
        <w:t xml:space="preserve">La </w:t>
      </w:r>
      <w:r w:rsidR="00304BD1" w:rsidRPr="00304BD1">
        <w:rPr>
          <w:rFonts w:ascii="Arial" w:hAnsi="Arial" w:cs="Arial"/>
          <w:sz w:val="22"/>
          <w:szCs w:val="22"/>
        </w:rPr>
        <w:t xml:space="preserve">información consignada en el </w:t>
      </w:r>
      <w:r w:rsidR="00304BD1">
        <w:rPr>
          <w:rFonts w:ascii="Arial" w:hAnsi="Arial" w:cs="Arial"/>
          <w:sz w:val="22"/>
          <w:szCs w:val="22"/>
        </w:rPr>
        <w:t>Formato de registro de proveedor</w:t>
      </w:r>
      <w:r w:rsidR="00304BD1" w:rsidRPr="00304B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es totalmente veraz y fidedigna. </w:t>
      </w:r>
    </w:p>
    <w:bookmarkEnd w:id="0"/>
    <w:p w14:paraId="1644685A" w14:textId="7AA69B70" w:rsidR="004E4186" w:rsidRPr="004E4186" w:rsidRDefault="004E4186" w:rsidP="00E30089">
      <w:pPr>
        <w:pStyle w:val="Prrafodelista"/>
        <w:numPr>
          <w:ilvl w:val="0"/>
          <w:numId w:val="11"/>
        </w:numPr>
        <w:ind w:left="450"/>
        <w:jc w:val="both"/>
        <w:rPr>
          <w:rFonts w:ascii="Arial" w:hAnsi="Arial" w:cs="Arial"/>
          <w:sz w:val="22"/>
          <w:szCs w:val="22"/>
        </w:rPr>
      </w:pPr>
      <w:r w:rsidRPr="004E4186">
        <w:rPr>
          <w:rFonts w:ascii="Arial" w:hAnsi="Arial" w:cs="Arial"/>
          <w:sz w:val="22"/>
          <w:szCs w:val="22"/>
        </w:rPr>
        <w:t>Que se obliga a conducirse en todo momento, durante la ejecución del contrato, con honestidad, probidad, veracidad e integridad y de no cometer actos ilegales o de corrupción, directa o indirectamente</w:t>
      </w:r>
      <w:r w:rsidR="001D6DEC">
        <w:rPr>
          <w:rFonts w:ascii="Arial" w:hAnsi="Arial" w:cs="Arial"/>
          <w:sz w:val="22"/>
          <w:szCs w:val="22"/>
        </w:rPr>
        <w:t>,</w:t>
      </w:r>
      <w:r w:rsidRPr="004E4186">
        <w:rPr>
          <w:rFonts w:ascii="Arial" w:hAnsi="Arial" w:cs="Arial"/>
          <w:sz w:val="22"/>
          <w:szCs w:val="22"/>
        </w:rPr>
        <w:t xml:space="preserve"> </w:t>
      </w:r>
      <w:r w:rsidR="001D6DEC" w:rsidRPr="001D6DEC">
        <w:rPr>
          <w:rFonts w:ascii="Arial" w:hAnsi="Arial" w:cs="Arial"/>
          <w:sz w:val="22"/>
          <w:szCs w:val="22"/>
        </w:rPr>
        <w:t>mediante sus socios, integrantes de los órganos de administración, apoderados, representantes legales, funcionarios, asesores o personas vinculadas</w:t>
      </w:r>
      <w:r w:rsidRPr="004E4186">
        <w:rPr>
          <w:rFonts w:ascii="Arial" w:hAnsi="Arial" w:cs="Arial"/>
          <w:sz w:val="22"/>
          <w:szCs w:val="22"/>
        </w:rPr>
        <w:t>.</w:t>
      </w:r>
    </w:p>
    <w:p w14:paraId="72255FE1" w14:textId="7ECE01EE" w:rsidR="00EB1D3F" w:rsidRPr="0080479B" w:rsidRDefault="00EB1D3F" w:rsidP="00E30089">
      <w:pPr>
        <w:pStyle w:val="Prrafodelista"/>
        <w:numPr>
          <w:ilvl w:val="0"/>
          <w:numId w:val="11"/>
        </w:numPr>
        <w:ind w:left="450"/>
        <w:jc w:val="both"/>
        <w:rPr>
          <w:rFonts w:ascii="Arial" w:hAnsi="Arial" w:cs="Arial"/>
          <w:sz w:val="22"/>
          <w:szCs w:val="22"/>
        </w:rPr>
      </w:pPr>
      <w:r w:rsidRPr="0080479B">
        <w:rPr>
          <w:rFonts w:ascii="Arial" w:hAnsi="Arial" w:cs="Arial"/>
          <w:sz w:val="22"/>
          <w:szCs w:val="22"/>
        </w:rPr>
        <w:t xml:space="preserve">No haber, directa o indirectamente, </w:t>
      </w:r>
      <w:r w:rsidR="00762F2D">
        <w:rPr>
          <w:rFonts w:ascii="Arial" w:hAnsi="Arial" w:cs="Arial"/>
          <w:sz w:val="22"/>
          <w:szCs w:val="22"/>
        </w:rPr>
        <w:t>mediant</w:t>
      </w:r>
      <w:r w:rsidRPr="0080479B">
        <w:rPr>
          <w:rFonts w:ascii="Arial" w:hAnsi="Arial" w:cs="Arial"/>
          <w:sz w:val="22"/>
          <w:szCs w:val="22"/>
        </w:rPr>
        <w:t>e sus socios, integrantes de los órganos de administración, apoderados, representantes legales, funcionarios, asesores o personas vinculadas</w:t>
      </w:r>
      <w:r w:rsidR="00C20DC0">
        <w:rPr>
          <w:rFonts w:ascii="Arial" w:hAnsi="Arial" w:cs="Arial"/>
          <w:sz w:val="22"/>
          <w:szCs w:val="22"/>
        </w:rPr>
        <w:t xml:space="preserve"> hasta el </w:t>
      </w:r>
      <w:r w:rsidR="00762F2D">
        <w:rPr>
          <w:rFonts w:ascii="Arial" w:hAnsi="Arial" w:cs="Arial"/>
          <w:sz w:val="22"/>
          <w:szCs w:val="22"/>
        </w:rPr>
        <w:t xml:space="preserve">cuarto </w:t>
      </w:r>
      <w:r w:rsidR="00C20DC0">
        <w:rPr>
          <w:rFonts w:ascii="Arial" w:hAnsi="Arial" w:cs="Arial"/>
          <w:sz w:val="22"/>
          <w:szCs w:val="22"/>
        </w:rPr>
        <w:t xml:space="preserve">grado de consanguinidad y </w:t>
      </w:r>
      <w:r w:rsidR="00762F2D">
        <w:rPr>
          <w:rFonts w:ascii="Arial" w:hAnsi="Arial" w:cs="Arial"/>
          <w:sz w:val="22"/>
          <w:szCs w:val="22"/>
        </w:rPr>
        <w:t xml:space="preserve">segundo grado </w:t>
      </w:r>
      <w:r w:rsidR="00C20DC0">
        <w:rPr>
          <w:rFonts w:ascii="Arial" w:hAnsi="Arial" w:cs="Arial"/>
          <w:sz w:val="22"/>
          <w:szCs w:val="22"/>
        </w:rPr>
        <w:t>de afinidad</w:t>
      </w:r>
      <w:r w:rsidR="00C83946">
        <w:rPr>
          <w:rFonts w:ascii="Arial" w:hAnsi="Arial" w:cs="Arial"/>
          <w:sz w:val="22"/>
          <w:szCs w:val="22"/>
        </w:rPr>
        <w:t>;</w:t>
      </w:r>
      <w:r w:rsidRPr="0080479B">
        <w:rPr>
          <w:rFonts w:ascii="Arial" w:hAnsi="Arial" w:cs="Arial"/>
          <w:sz w:val="22"/>
          <w:szCs w:val="22"/>
        </w:rPr>
        <w:t xml:space="preserve"> ofrecido, negociado o efectuado, cualquier pago o, en general, cualquier beneficio o incentivo ilegal en relación </w:t>
      </w:r>
      <w:r w:rsidR="00C83946">
        <w:rPr>
          <w:rFonts w:ascii="Arial" w:hAnsi="Arial" w:cs="Arial"/>
          <w:sz w:val="22"/>
          <w:szCs w:val="22"/>
        </w:rPr>
        <w:t>con el</w:t>
      </w:r>
      <w:r w:rsidRPr="0080479B">
        <w:rPr>
          <w:rFonts w:ascii="Arial" w:hAnsi="Arial" w:cs="Arial"/>
          <w:sz w:val="22"/>
          <w:szCs w:val="22"/>
        </w:rPr>
        <w:t xml:space="preserve"> contrato</w:t>
      </w:r>
      <w:r w:rsidR="00E540C3">
        <w:rPr>
          <w:rFonts w:ascii="Arial" w:hAnsi="Arial" w:cs="Arial"/>
          <w:sz w:val="22"/>
          <w:szCs w:val="22"/>
        </w:rPr>
        <w:t xml:space="preserve">, incluyendo pagos, donativos, dadivas u otros análogos o similares a trabajadores de </w:t>
      </w:r>
      <w:r w:rsidR="00C83946">
        <w:rPr>
          <w:rFonts w:ascii="Arial" w:hAnsi="Arial" w:cs="Arial"/>
          <w:sz w:val="22"/>
          <w:szCs w:val="22"/>
        </w:rPr>
        <w:t>AAP</w:t>
      </w:r>
      <w:r w:rsidR="00E540C3">
        <w:rPr>
          <w:rFonts w:ascii="Arial" w:hAnsi="Arial" w:cs="Arial"/>
          <w:sz w:val="22"/>
          <w:szCs w:val="22"/>
        </w:rPr>
        <w:t xml:space="preserve"> o personas vinculadas a </w:t>
      </w:r>
      <w:r w:rsidR="00C83946">
        <w:rPr>
          <w:rFonts w:ascii="Arial" w:hAnsi="Arial" w:cs="Arial"/>
          <w:sz w:val="22"/>
          <w:szCs w:val="22"/>
        </w:rPr>
        <w:t>e</w:t>
      </w:r>
      <w:r w:rsidR="00E540C3">
        <w:rPr>
          <w:rFonts w:ascii="Arial" w:hAnsi="Arial" w:cs="Arial"/>
          <w:sz w:val="22"/>
          <w:szCs w:val="22"/>
        </w:rPr>
        <w:t xml:space="preserve">stos hasta el </w:t>
      </w:r>
      <w:r w:rsidR="00C83946">
        <w:rPr>
          <w:rFonts w:ascii="Arial" w:hAnsi="Arial" w:cs="Arial"/>
          <w:sz w:val="22"/>
          <w:szCs w:val="22"/>
        </w:rPr>
        <w:t>cuarto</w:t>
      </w:r>
      <w:r w:rsidR="00E540C3">
        <w:rPr>
          <w:rFonts w:ascii="Arial" w:hAnsi="Arial" w:cs="Arial"/>
          <w:sz w:val="22"/>
          <w:szCs w:val="22"/>
        </w:rPr>
        <w:t xml:space="preserve"> grado de consanguinidad y </w:t>
      </w:r>
      <w:r w:rsidR="00C83946">
        <w:rPr>
          <w:rFonts w:ascii="Arial" w:hAnsi="Arial" w:cs="Arial"/>
          <w:sz w:val="22"/>
          <w:szCs w:val="22"/>
        </w:rPr>
        <w:t>segundo grado</w:t>
      </w:r>
      <w:r w:rsidR="00E540C3">
        <w:rPr>
          <w:rFonts w:ascii="Arial" w:hAnsi="Arial" w:cs="Arial"/>
          <w:sz w:val="22"/>
          <w:szCs w:val="22"/>
        </w:rPr>
        <w:t xml:space="preserve"> de afinidad</w:t>
      </w:r>
      <w:r w:rsidRPr="0080479B">
        <w:rPr>
          <w:rFonts w:ascii="Arial" w:hAnsi="Arial" w:cs="Arial"/>
          <w:sz w:val="22"/>
          <w:szCs w:val="22"/>
        </w:rPr>
        <w:t>.</w:t>
      </w:r>
    </w:p>
    <w:p w14:paraId="75628C78" w14:textId="01C7CC68" w:rsidR="0091737E" w:rsidRPr="0080479B" w:rsidRDefault="001D6DEC" w:rsidP="00E30089">
      <w:pPr>
        <w:pStyle w:val="Prrafodelista"/>
        <w:numPr>
          <w:ilvl w:val="0"/>
          <w:numId w:val="11"/>
        </w:numPr>
        <w:ind w:left="4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s</w:t>
      </w:r>
      <w:r w:rsidR="00EB1D3F" w:rsidRPr="0080479B">
        <w:rPr>
          <w:rFonts w:ascii="Arial" w:hAnsi="Arial" w:cs="Arial"/>
          <w:sz w:val="22"/>
          <w:szCs w:val="22"/>
        </w:rPr>
        <w:t>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</w:p>
    <w:p w14:paraId="1856022A" w14:textId="77777777" w:rsidR="003E608D" w:rsidRPr="0080479B" w:rsidRDefault="003E608D" w:rsidP="003E608D">
      <w:pPr>
        <w:jc w:val="both"/>
        <w:rPr>
          <w:rFonts w:ascii="Arial" w:hAnsi="Arial" w:cs="Arial"/>
          <w:sz w:val="22"/>
          <w:szCs w:val="22"/>
        </w:rPr>
      </w:pPr>
    </w:p>
    <w:p w14:paraId="5C916F74" w14:textId="1D6487C7" w:rsidR="005A62F9" w:rsidRDefault="00714338" w:rsidP="003E608D">
      <w:pPr>
        <w:jc w:val="both"/>
        <w:rPr>
          <w:rFonts w:ascii="Arial" w:hAnsi="Arial" w:cs="Arial"/>
          <w:sz w:val="22"/>
          <w:szCs w:val="22"/>
        </w:rPr>
      </w:pPr>
      <w:r w:rsidRPr="0080479B">
        <w:rPr>
          <w:rFonts w:ascii="Arial" w:hAnsi="Arial" w:cs="Arial"/>
          <w:sz w:val="22"/>
          <w:szCs w:val="22"/>
        </w:rPr>
        <w:t xml:space="preserve">En caso </w:t>
      </w:r>
      <w:r w:rsidR="001D6DEC">
        <w:rPr>
          <w:rFonts w:ascii="Arial" w:hAnsi="Arial" w:cs="Arial"/>
          <w:sz w:val="22"/>
          <w:szCs w:val="22"/>
        </w:rPr>
        <w:t xml:space="preserve">AAP </w:t>
      </w:r>
      <w:r w:rsidRPr="0080479B">
        <w:rPr>
          <w:rFonts w:ascii="Arial" w:hAnsi="Arial" w:cs="Arial"/>
          <w:sz w:val="22"/>
          <w:szCs w:val="22"/>
        </w:rPr>
        <w:t>advierta el incumplimiento de</w:t>
      </w:r>
      <w:r w:rsidR="004A5750" w:rsidRPr="0080479B">
        <w:rPr>
          <w:rFonts w:ascii="Arial" w:hAnsi="Arial" w:cs="Arial"/>
          <w:sz w:val="22"/>
          <w:szCs w:val="22"/>
        </w:rPr>
        <w:t xml:space="preserve"> lo</w:t>
      </w:r>
      <w:r w:rsidRPr="0080479B">
        <w:rPr>
          <w:rFonts w:ascii="Arial" w:hAnsi="Arial" w:cs="Arial"/>
          <w:sz w:val="22"/>
          <w:szCs w:val="22"/>
        </w:rPr>
        <w:t xml:space="preserve"> </w:t>
      </w:r>
      <w:r w:rsidR="00E65B28" w:rsidRPr="0080479B">
        <w:rPr>
          <w:rFonts w:ascii="Arial" w:hAnsi="Arial" w:cs="Arial"/>
          <w:sz w:val="22"/>
          <w:szCs w:val="22"/>
        </w:rPr>
        <w:t>aquí declarado, se hallará plenamente facultado a</w:t>
      </w:r>
      <w:r w:rsidR="003A364D" w:rsidRPr="0080479B">
        <w:rPr>
          <w:rFonts w:ascii="Arial" w:hAnsi="Arial" w:cs="Arial"/>
          <w:sz w:val="22"/>
          <w:szCs w:val="22"/>
        </w:rPr>
        <w:t xml:space="preserve"> resolver el contrato </w:t>
      </w:r>
      <w:r w:rsidR="00687787">
        <w:rPr>
          <w:rFonts w:ascii="Arial" w:hAnsi="Arial" w:cs="Arial"/>
          <w:sz w:val="22"/>
          <w:szCs w:val="22"/>
        </w:rPr>
        <w:t xml:space="preserve">firmado </w:t>
      </w:r>
      <w:r w:rsidR="0080479B" w:rsidRPr="0080479B">
        <w:rPr>
          <w:rFonts w:ascii="Arial" w:hAnsi="Arial" w:cs="Arial"/>
          <w:sz w:val="22"/>
          <w:szCs w:val="22"/>
        </w:rPr>
        <w:t xml:space="preserve">y retener los importes pendientes de pago, así como </w:t>
      </w:r>
      <w:r w:rsidR="005A62F9">
        <w:rPr>
          <w:rFonts w:ascii="Arial" w:hAnsi="Arial" w:cs="Arial"/>
          <w:sz w:val="22"/>
          <w:szCs w:val="22"/>
        </w:rPr>
        <w:t xml:space="preserve">se </w:t>
      </w:r>
      <w:r w:rsidR="0080479B" w:rsidRPr="0080479B">
        <w:rPr>
          <w:rFonts w:ascii="Arial" w:hAnsi="Arial" w:cs="Arial"/>
          <w:sz w:val="22"/>
          <w:szCs w:val="22"/>
        </w:rPr>
        <w:t>hallar</w:t>
      </w:r>
      <w:r w:rsidR="005A62F9">
        <w:rPr>
          <w:rFonts w:ascii="Arial" w:hAnsi="Arial" w:cs="Arial"/>
          <w:sz w:val="22"/>
          <w:szCs w:val="22"/>
        </w:rPr>
        <w:t>á</w:t>
      </w:r>
      <w:r w:rsidR="0080479B" w:rsidRPr="0080479B">
        <w:rPr>
          <w:rFonts w:ascii="Arial" w:hAnsi="Arial" w:cs="Arial"/>
          <w:sz w:val="22"/>
          <w:szCs w:val="22"/>
        </w:rPr>
        <w:t xml:space="preserve"> facultado a</w:t>
      </w:r>
      <w:r w:rsidR="00E65B28" w:rsidRPr="0080479B">
        <w:rPr>
          <w:rFonts w:ascii="Arial" w:hAnsi="Arial" w:cs="Arial"/>
          <w:sz w:val="22"/>
          <w:szCs w:val="22"/>
        </w:rPr>
        <w:t xml:space="preserve"> iniciar las acciones legales </w:t>
      </w:r>
      <w:r w:rsidR="005A62F9">
        <w:rPr>
          <w:rFonts w:ascii="Arial" w:hAnsi="Arial" w:cs="Arial"/>
          <w:sz w:val="22"/>
          <w:szCs w:val="22"/>
        </w:rPr>
        <w:t>correspon</w:t>
      </w:r>
      <w:r w:rsidR="00E65B28" w:rsidRPr="0080479B">
        <w:rPr>
          <w:rFonts w:ascii="Arial" w:hAnsi="Arial" w:cs="Arial"/>
          <w:sz w:val="22"/>
          <w:szCs w:val="22"/>
        </w:rPr>
        <w:t>dientes</w:t>
      </w:r>
      <w:r w:rsidR="00636168" w:rsidRPr="0080479B">
        <w:rPr>
          <w:rFonts w:ascii="Arial" w:hAnsi="Arial" w:cs="Arial"/>
          <w:sz w:val="22"/>
          <w:szCs w:val="22"/>
        </w:rPr>
        <w:t xml:space="preserve"> </w:t>
      </w:r>
      <w:r w:rsidR="005A62F9">
        <w:rPr>
          <w:rFonts w:ascii="Arial" w:hAnsi="Arial" w:cs="Arial"/>
          <w:sz w:val="22"/>
          <w:szCs w:val="22"/>
        </w:rPr>
        <w:t xml:space="preserve">contra quienes resulten responsables con el objetivo de </w:t>
      </w:r>
      <w:r w:rsidR="00636168" w:rsidRPr="0080479B">
        <w:rPr>
          <w:rFonts w:ascii="Arial" w:hAnsi="Arial" w:cs="Arial"/>
          <w:sz w:val="22"/>
          <w:szCs w:val="22"/>
        </w:rPr>
        <w:t>salvaguardar sus intereses</w:t>
      </w:r>
      <w:r w:rsidR="005A62F9">
        <w:rPr>
          <w:rFonts w:ascii="Arial" w:hAnsi="Arial" w:cs="Arial"/>
          <w:sz w:val="22"/>
          <w:szCs w:val="22"/>
        </w:rPr>
        <w:t>.</w:t>
      </w:r>
    </w:p>
    <w:p w14:paraId="7FC987DA" w14:textId="77777777" w:rsidR="00081179" w:rsidRDefault="00081179" w:rsidP="00081179">
      <w:pPr>
        <w:rPr>
          <w:rFonts w:ascii="Arial" w:hAnsi="Arial" w:cs="Arial"/>
          <w:sz w:val="22"/>
          <w:szCs w:val="22"/>
        </w:rPr>
      </w:pPr>
    </w:p>
    <w:p w14:paraId="2660BC47" w14:textId="55E92D2E" w:rsidR="00081179" w:rsidRDefault="00081179" w:rsidP="00081179">
      <w:pPr>
        <w:rPr>
          <w:rFonts w:ascii="Arial" w:hAnsi="Arial" w:cs="Arial"/>
          <w:sz w:val="22"/>
          <w:szCs w:val="22"/>
        </w:rPr>
      </w:pPr>
    </w:p>
    <w:p w14:paraId="6D7727BB" w14:textId="77777777" w:rsidR="00081179" w:rsidRDefault="00081179" w:rsidP="00081179">
      <w:pPr>
        <w:rPr>
          <w:rFonts w:ascii="Arial" w:hAnsi="Arial" w:cs="Arial"/>
          <w:sz w:val="22"/>
          <w:szCs w:val="22"/>
        </w:rPr>
      </w:pPr>
    </w:p>
    <w:p w14:paraId="07320D6F" w14:textId="77777777" w:rsidR="00081179" w:rsidRDefault="00081179" w:rsidP="000811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</w:t>
      </w:r>
    </w:p>
    <w:p w14:paraId="092E4A3F" w14:textId="77777777" w:rsidR="00081179" w:rsidRPr="005B1073" w:rsidRDefault="00081179" w:rsidP="000811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y Nombre Representante Legal                                     </w:t>
      </w:r>
      <w:r w:rsidR="0091737E">
        <w:rPr>
          <w:rFonts w:ascii="Arial" w:hAnsi="Arial" w:cs="Arial"/>
          <w:sz w:val="22"/>
          <w:szCs w:val="22"/>
        </w:rPr>
        <w:t xml:space="preserve">Lima, </w:t>
      </w:r>
      <w:r w:rsidR="0080479B">
        <w:rPr>
          <w:rFonts w:ascii="Arial" w:hAnsi="Arial" w:cs="Arial"/>
          <w:sz w:val="22"/>
          <w:szCs w:val="22"/>
        </w:rPr>
        <w:t>[*]</w:t>
      </w:r>
      <w:r w:rsidR="0091737E">
        <w:rPr>
          <w:rFonts w:ascii="Arial" w:hAnsi="Arial" w:cs="Arial"/>
          <w:sz w:val="22"/>
          <w:szCs w:val="22"/>
        </w:rPr>
        <w:t xml:space="preserve"> de</w:t>
      </w:r>
      <w:r w:rsidR="00253B7D">
        <w:rPr>
          <w:rFonts w:ascii="Arial" w:hAnsi="Arial" w:cs="Arial"/>
          <w:sz w:val="22"/>
          <w:szCs w:val="22"/>
        </w:rPr>
        <w:t xml:space="preserve"> [*]</w:t>
      </w:r>
      <w:r w:rsidR="0091737E">
        <w:rPr>
          <w:rFonts w:ascii="Arial" w:hAnsi="Arial" w:cs="Arial"/>
          <w:sz w:val="22"/>
          <w:szCs w:val="22"/>
        </w:rPr>
        <w:t xml:space="preserve"> del 202</w:t>
      </w:r>
      <w:r w:rsidR="00253B7D">
        <w:rPr>
          <w:rFonts w:ascii="Arial" w:hAnsi="Arial" w:cs="Arial"/>
          <w:sz w:val="22"/>
          <w:szCs w:val="22"/>
        </w:rPr>
        <w:t>[*]</w:t>
      </w:r>
    </w:p>
    <w:sectPr w:rsidR="00081179" w:rsidRPr="005B1073" w:rsidSect="00C652DA">
      <w:headerReference w:type="default" r:id="rId10"/>
      <w:footerReference w:type="default" r:id="rId11"/>
      <w:pgSz w:w="11907" w:h="16839" w:code="9"/>
      <w:pgMar w:top="851" w:right="1701" w:bottom="851" w:left="1701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7AF3" w14:textId="77777777" w:rsidR="00216104" w:rsidRDefault="00216104" w:rsidP="0023451D">
      <w:r>
        <w:separator/>
      </w:r>
    </w:p>
  </w:endnote>
  <w:endnote w:type="continuationSeparator" w:id="0">
    <w:p w14:paraId="6FBE13C7" w14:textId="77777777" w:rsidR="00216104" w:rsidRDefault="00216104" w:rsidP="0023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B1A8" w14:textId="5C98F99E" w:rsidR="00906C35" w:rsidRPr="00545F80" w:rsidRDefault="005320FA" w:rsidP="00545F8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7AF798E6" wp14:editId="3597ABA6">
          <wp:simplePos x="0" y="0"/>
          <wp:positionH relativeFrom="column">
            <wp:posOffset>5715</wp:posOffset>
          </wp:positionH>
          <wp:positionV relativeFrom="paragraph">
            <wp:posOffset>237490</wp:posOffset>
          </wp:positionV>
          <wp:extent cx="5400675" cy="468630"/>
          <wp:effectExtent l="0" t="0" r="9525" b="7620"/>
          <wp:wrapTight wrapText="bothSides">
            <wp:wrapPolygon edited="0">
              <wp:start x="0" y="0"/>
              <wp:lineTo x="0" y="21073"/>
              <wp:lineTo x="21562" y="21073"/>
              <wp:lineTo x="21562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1E63" w14:textId="77777777" w:rsidR="00216104" w:rsidRDefault="00216104" w:rsidP="0023451D">
      <w:r>
        <w:separator/>
      </w:r>
    </w:p>
  </w:footnote>
  <w:footnote w:type="continuationSeparator" w:id="0">
    <w:p w14:paraId="088F65BE" w14:textId="77777777" w:rsidR="00216104" w:rsidRDefault="00216104" w:rsidP="00234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FBBD" w14:textId="5BD74DBF" w:rsidR="00ED5710" w:rsidRDefault="00856127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CCCF53" wp14:editId="487ECB41">
              <wp:simplePos x="0" y="0"/>
              <wp:positionH relativeFrom="column">
                <wp:posOffset>4225290</wp:posOffset>
              </wp:positionH>
              <wp:positionV relativeFrom="paragraph">
                <wp:posOffset>-259080</wp:posOffset>
              </wp:positionV>
              <wp:extent cx="1247775" cy="39052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3929EE" w14:textId="570AFBDA" w:rsidR="00856127" w:rsidRPr="00856127" w:rsidRDefault="00856127" w:rsidP="00856127">
                          <w:pPr>
                            <w:pStyle w:val="Encabezado"/>
                            <w:jc w:val="right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LOG</w:t>
                          </w:r>
                          <w:r w:rsidRPr="00856127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-PA-001(a)- V</w:t>
                          </w:r>
                          <w:r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Original</w:t>
                          </w:r>
                        </w:p>
                        <w:p w14:paraId="700A3AB1" w14:textId="70FDD5BA" w:rsidR="00856127" w:rsidRPr="00856127" w:rsidRDefault="00856127" w:rsidP="00856127">
                          <w:pPr>
                            <w:pStyle w:val="Encabezado"/>
                            <w:jc w:val="right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03</w:t>
                          </w:r>
                          <w:r w:rsidRPr="00856127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/0</w:t>
                          </w:r>
                          <w:r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6</w:t>
                          </w:r>
                          <w:r w:rsidRPr="00856127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/2024</w:t>
                          </w:r>
                        </w:p>
                        <w:p w14:paraId="2D7F4C7F" w14:textId="77777777" w:rsidR="00856127" w:rsidRPr="00856127" w:rsidRDefault="00856127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CCF5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32.7pt;margin-top:-20.4pt;width:98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" filled="f" stroked="f" strokeweight=".5pt">
              <v:textbox>
                <w:txbxContent>
                  <w:p w14:paraId="143929EE" w14:textId="570AFBDA" w:rsidR="00856127" w:rsidRPr="00856127" w:rsidRDefault="00856127" w:rsidP="00856127">
                    <w:pPr>
                      <w:pStyle w:val="Encabezado"/>
                      <w:jc w:val="right"/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  <w:t>LOG</w:t>
                    </w:r>
                    <w:r w:rsidRPr="00856127"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  <w:t>-PA-001(a)- V</w:t>
                    </w:r>
                    <w:r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  <w:t>Original</w:t>
                    </w:r>
                  </w:p>
                  <w:p w14:paraId="700A3AB1" w14:textId="70FDD5BA" w:rsidR="00856127" w:rsidRPr="00856127" w:rsidRDefault="00856127" w:rsidP="00856127">
                    <w:pPr>
                      <w:pStyle w:val="Encabezado"/>
                      <w:jc w:val="right"/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  <w:t>03</w:t>
                    </w:r>
                    <w:r w:rsidRPr="00856127"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  <w:t>/0</w:t>
                    </w:r>
                    <w:r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  <w:t>6</w:t>
                    </w:r>
                    <w:r w:rsidRPr="00856127"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  <w:t>/2024</w:t>
                    </w:r>
                  </w:p>
                  <w:p w14:paraId="2D7F4C7F" w14:textId="77777777" w:rsidR="00856127" w:rsidRPr="00856127" w:rsidRDefault="00856127">
                    <w:pPr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11F3520" wp14:editId="105F2717">
          <wp:simplePos x="0" y="0"/>
          <wp:positionH relativeFrom="margin">
            <wp:posOffset>-333375</wp:posOffset>
          </wp:positionH>
          <wp:positionV relativeFrom="paragraph">
            <wp:posOffset>-229235</wp:posOffset>
          </wp:positionV>
          <wp:extent cx="6271260" cy="781050"/>
          <wp:effectExtent l="0" t="0" r="0" b="0"/>
          <wp:wrapTopAndBottom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26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EC5"/>
    <w:multiLevelType w:val="hybridMultilevel"/>
    <w:tmpl w:val="007A8C6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517A6"/>
    <w:multiLevelType w:val="hybridMultilevel"/>
    <w:tmpl w:val="9C6C45B0"/>
    <w:lvl w:ilvl="0" w:tplc="153C16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22FB"/>
    <w:multiLevelType w:val="hybridMultilevel"/>
    <w:tmpl w:val="3E2206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8686B"/>
    <w:multiLevelType w:val="hybridMultilevel"/>
    <w:tmpl w:val="5CF47564"/>
    <w:lvl w:ilvl="0" w:tplc="2794C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11CC9"/>
    <w:multiLevelType w:val="hybridMultilevel"/>
    <w:tmpl w:val="015C88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F3A7B"/>
    <w:multiLevelType w:val="hybridMultilevel"/>
    <w:tmpl w:val="99745E0A"/>
    <w:lvl w:ilvl="0" w:tplc="280A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D00AD"/>
    <w:multiLevelType w:val="hybridMultilevel"/>
    <w:tmpl w:val="D24A171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6692B"/>
    <w:multiLevelType w:val="hybridMultilevel"/>
    <w:tmpl w:val="8432E62E"/>
    <w:lvl w:ilvl="0" w:tplc="73E6C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B35B2"/>
    <w:multiLevelType w:val="hybridMultilevel"/>
    <w:tmpl w:val="4A364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65B4B"/>
    <w:multiLevelType w:val="hybridMultilevel"/>
    <w:tmpl w:val="336625C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019EC"/>
    <w:multiLevelType w:val="hybridMultilevel"/>
    <w:tmpl w:val="5A84DA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1D"/>
    <w:rsid w:val="00024A88"/>
    <w:rsid w:val="00050848"/>
    <w:rsid w:val="00052CE3"/>
    <w:rsid w:val="000613ED"/>
    <w:rsid w:val="00071320"/>
    <w:rsid w:val="00081179"/>
    <w:rsid w:val="000B6626"/>
    <w:rsid w:val="000D0D41"/>
    <w:rsid w:val="000D0E03"/>
    <w:rsid w:val="000E7EFB"/>
    <w:rsid w:val="000F1D61"/>
    <w:rsid w:val="000F241A"/>
    <w:rsid w:val="00104E01"/>
    <w:rsid w:val="00145D33"/>
    <w:rsid w:val="0015269D"/>
    <w:rsid w:val="00176244"/>
    <w:rsid w:val="0018300B"/>
    <w:rsid w:val="00183391"/>
    <w:rsid w:val="001A176E"/>
    <w:rsid w:val="001D6DEC"/>
    <w:rsid w:val="002028F0"/>
    <w:rsid w:val="002141DE"/>
    <w:rsid w:val="00214BCE"/>
    <w:rsid w:val="00216104"/>
    <w:rsid w:val="00220B31"/>
    <w:rsid w:val="0023451D"/>
    <w:rsid w:val="00235572"/>
    <w:rsid w:val="00246F5A"/>
    <w:rsid w:val="00253B7D"/>
    <w:rsid w:val="002618E5"/>
    <w:rsid w:val="002660FF"/>
    <w:rsid w:val="00266397"/>
    <w:rsid w:val="0027396A"/>
    <w:rsid w:val="00284C1C"/>
    <w:rsid w:val="002A154D"/>
    <w:rsid w:val="002D6EED"/>
    <w:rsid w:val="002E1E9F"/>
    <w:rsid w:val="002E790B"/>
    <w:rsid w:val="00304BD1"/>
    <w:rsid w:val="003132F0"/>
    <w:rsid w:val="003576EF"/>
    <w:rsid w:val="00396836"/>
    <w:rsid w:val="003A364D"/>
    <w:rsid w:val="003C2A19"/>
    <w:rsid w:val="003D2DE8"/>
    <w:rsid w:val="003E0EC4"/>
    <w:rsid w:val="003E608D"/>
    <w:rsid w:val="003F07EA"/>
    <w:rsid w:val="003F607F"/>
    <w:rsid w:val="0041161C"/>
    <w:rsid w:val="00420E57"/>
    <w:rsid w:val="00433242"/>
    <w:rsid w:val="004902ED"/>
    <w:rsid w:val="004913E3"/>
    <w:rsid w:val="004958A7"/>
    <w:rsid w:val="004A18E0"/>
    <w:rsid w:val="004A5750"/>
    <w:rsid w:val="004C23A2"/>
    <w:rsid w:val="004C273E"/>
    <w:rsid w:val="004E4186"/>
    <w:rsid w:val="004F7693"/>
    <w:rsid w:val="0050053D"/>
    <w:rsid w:val="00504AA7"/>
    <w:rsid w:val="005320FA"/>
    <w:rsid w:val="00545F80"/>
    <w:rsid w:val="00571320"/>
    <w:rsid w:val="00576062"/>
    <w:rsid w:val="00577A50"/>
    <w:rsid w:val="005810F4"/>
    <w:rsid w:val="005A4B08"/>
    <w:rsid w:val="005A5C13"/>
    <w:rsid w:val="005A62F9"/>
    <w:rsid w:val="005A6C47"/>
    <w:rsid w:val="005B0628"/>
    <w:rsid w:val="005B1073"/>
    <w:rsid w:val="005D6D26"/>
    <w:rsid w:val="00601922"/>
    <w:rsid w:val="00602BC5"/>
    <w:rsid w:val="00631EDB"/>
    <w:rsid w:val="00636168"/>
    <w:rsid w:val="006408A4"/>
    <w:rsid w:val="0065337C"/>
    <w:rsid w:val="006723AF"/>
    <w:rsid w:val="00673B33"/>
    <w:rsid w:val="0068630E"/>
    <w:rsid w:val="00687787"/>
    <w:rsid w:val="006936C8"/>
    <w:rsid w:val="006B1C87"/>
    <w:rsid w:val="006D18BE"/>
    <w:rsid w:val="006E391A"/>
    <w:rsid w:val="006F7177"/>
    <w:rsid w:val="007110C5"/>
    <w:rsid w:val="00714338"/>
    <w:rsid w:val="00740DB3"/>
    <w:rsid w:val="00762F2D"/>
    <w:rsid w:val="00775541"/>
    <w:rsid w:val="007847D8"/>
    <w:rsid w:val="007A2591"/>
    <w:rsid w:val="007B5BE7"/>
    <w:rsid w:val="007B698C"/>
    <w:rsid w:val="007D611C"/>
    <w:rsid w:val="007F1C97"/>
    <w:rsid w:val="007F4485"/>
    <w:rsid w:val="0080479B"/>
    <w:rsid w:val="00856127"/>
    <w:rsid w:val="008811E0"/>
    <w:rsid w:val="00882998"/>
    <w:rsid w:val="0089344D"/>
    <w:rsid w:val="00897E11"/>
    <w:rsid w:val="00897E43"/>
    <w:rsid w:val="008E095E"/>
    <w:rsid w:val="008E4853"/>
    <w:rsid w:val="008E4ED3"/>
    <w:rsid w:val="008F5208"/>
    <w:rsid w:val="00906C35"/>
    <w:rsid w:val="0091737E"/>
    <w:rsid w:val="0094250E"/>
    <w:rsid w:val="009573C9"/>
    <w:rsid w:val="00977F0C"/>
    <w:rsid w:val="00993784"/>
    <w:rsid w:val="00997B24"/>
    <w:rsid w:val="009B5E65"/>
    <w:rsid w:val="009B6538"/>
    <w:rsid w:val="009C6C7D"/>
    <w:rsid w:val="009E4D0A"/>
    <w:rsid w:val="00A10A65"/>
    <w:rsid w:val="00A37EBD"/>
    <w:rsid w:val="00A75B60"/>
    <w:rsid w:val="00A948D5"/>
    <w:rsid w:val="00AA4179"/>
    <w:rsid w:val="00AC4BD3"/>
    <w:rsid w:val="00AD0070"/>
    <w:rsid w:val="00AE0573"/>
    <w:rsid w:val="00AF0580"/>
    <w:rsid w:val="00B004D5"/>
    <w:rsid w:val="00B07477"/>
    <w:rsid w:val="00B26688"/>
    <w:rsid w:val="00B40749"/>
    <w:rsid w:val="00B560CE"/>
    <w:rsid w:val="00B6638D"/>
    <w:rsid w:val="00B85C56"/>
    <w:rsid w:val="00BA7134"/>
    <w:rsid w:val="00BB794F"/>
    <w:rsid w:val="00BC17D1"/>
    <w:rsid w:val="00BF5A0A"/>
    <w:rsid w:val="00C03479"/>
    <w:rsid w:val="00C20DC0"/>
    <w:rsid w:val="00C307F8"/>
    <w:rsid w:val="00C32D2A"/>
    <w:rsid w:val="00C602FB"/>
    <w:rsid w:val="00C652DA"/>
    <w:rsid w:val="00C83946"/>
    <w:rsid w:val="00C8509A"/>
    <w:rsid w:val="00C97CD6"/>
    <w:rsid w:val="00CB2E15"/>
    <w:rsid w:val="00CB4234"/>
    <w:rsid w:val="00CD2FBC"/>
    <w:rsid w:val="00CD6D07"/>
    <w:rsid w:val="00CF1CA4"/>
    <w:rsid w:val="00D23790"/>
    <w:rsid w:val="00D241F2"/>
    <w:rsid w:val="00D53ABC"/>
    <w:rsid w:val="00D67C60"/>
    <w:rsid w:val="00D707DC"/>
    <w:rsid w:val="00D9676E"/>
    <w:rsid w:val="00D97BC4"/>
    <w:rsid w:val="00E12FD2"/>
    <w:rsid w:val="00E22069"/>
    <w:rsid w:val="00E30089"/>
    <w:rsid w:val="00E540C3"/>
    <w:rsid w:val="00E65B28"/>
    <w:rsid w:val="00E81809"/>
    <w:rsid w:val="00E87FCB"/>
    <w:rsid w:val="00EA3E60"/>
    <w:rsid w:val="00EB1D3F"/>
    <w:rsid w:val="00ED3A3A"/>
    <w:rsid w:val="00ED5710"/>
    <w:rsid w:val="00EE2E3B"/>
    <w:rsid w:val="00F07BC4"/>
    <w:rsid w:val="00F208F2"/>
    <w:rsid w:val="00F502F3"/>
    <w:rsid w:val="00F852B5"/>
    <w:rsid w:val="00F9115E"/>
    <w:rsid w:val="00F932E9"/>
    <w:rsid w:val="00FA167A"/>
    <w:rsid w:val="00FD706E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3F5350"/>
  <w15:docId w15:val="{82F87812-EBE0-4B22-AEC6-479F5BB8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345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3451D"/>
  </w:style>
  <w:style w:type="paragraph" w:styleId="Piedepgina">
    <w:name w:val="footer"/>
    <w:basedOn w:val="Normal"/>
    <w:link w:val="PiedepginaCar"/>
    <w:uiPriority w:val="99"/>
    <w:unhideWhenUsed/>
    <w:rsid w:val="002345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51D"/>
  </w:style>
  <w:style w:type="paragraph" w:styleId="Textodeglobo">
    <w:name w:val="Balloon Text"/>
    <w:basedOn w:val="Normal"/>
    <w:link w:val="TextodegloboCar"/>
    <w:uiPriority w:val="99"/>
    <w:semiHidden/>
    <w:unhideWhenUsed/>
    <w:rsid w:val="007110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0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7847D8"/>
  </w:style>
  <w:style w:type="paragraph" w:styleId="Prrafodelista">
    <w:name w:val="List Paragraph"/>
    <w:basedOn w:val="Normal"/>
    <w:uiPriority w:val="34"/>
    <w:qFormat/>
    <w:rsid w:val="007F1C97"/>
    <w:pPr>
      <w:ind w:left="720"/>
      <w:contextualSpacing/>
    </w:pPr>
  </w:style>
  <w:style w:type="paragraph" w:customStyle="1" w:styleId="Textopredeterminado">
    <w:name w:val="Texto predeterminado"/>
    <w:basedOn w:val="Normal"/>
    <w:rsid w:val="00CD6D07"/>
    <w:rPr>
      <w:snapToGrid w:val="0"/>
      <w:szCs w:val="20"/>
      <w:lang w:val="en-US"/>
    </w:rPr>
  </w:style>
  <w:style w:type="character" w:customStyle="1" w:styleId="InitialStyle">
    <w:name w:val="InitialStyle"/>
    <w:rsid w:val="00CD6D07"/>
    <w:rPr>
      <w:rFonts w:ascii="NewCenturySchlbk" w:hAnsi="NewCenturySchlbk"/>
      <w:sz w:val="22"/>
    </w:rPr>
  </w:style>
  <w:style w:type="paragraph" w:styleId="Textoindependiente3">
    <w:name w:val="Body Text 3"/>
    <w:basedOn w:val="Normal"/>
    <w:link w:val="Textoindependiente3Car"/>
    <w:unhideWhenUsed/>
    <w:rsid w:val="00B07477"/>
    <w:pPr>
      <w:tabs>
        <w:tab w:val="left" w:pos="284"/>
      </w:tabs>
      <w:suppressAutoHyphens/>
      <w:overflowPunct w:val="0"/>
      <w:autoSpaceDE w:val="0"/>
      <w:autoSpaceDN w:val="0"/>
      <w:adjustRightInd w:val="0"/>
      <w:jc w:val="center"/>
    </w:pPr>
    <w:rPr>
      <w:rFonts w:ascii="Bookman Old Style" w:hAnsi="Bookman Old Style"/>
      <w:b/>
      <w:spacing w:val="-2"/>
      <w:sz w:val="32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07477"/>
    <w:rPr>
      <w:rFonts w:ascii="Bookman Old Style" w:eastAsia="Times New Roman" w:hAnsi="Bookman Old Style" w:cs="Times New Roman"/>
      <w:b/>
      <w:spacing w:val="-2"/>
      <w:sz w:val="32"/>
      <w:szCs w:val="20"/>
      <w:lang w:val="es-ES_tradnl" w:eastAsia="es-ES"/>
    </w:rPr>
  </w:style>
  <w:style w:type="paragraph" w:customStyle="1" w:styleId="paragraph">
    <w:name w:val="paragraph"/>
    <w:basedOn w:val="Normal"/>
    <w:rsid w:val="004A18E0"/>
    <w:pPr>
      <w:spacing w:before="100" w:beforeAutospacing="1" w:after="100" w:afterAutospacing="1"/>
    </w:pPr>
    <w:rPr>
      <w:lang w:val="es-PE" w:eastAsia="es-PE"/>
    </w:rPr>
  </w:style>
  <w:style w:type="character" w:customStyle="1" w:styleId="normaltextrun">
    <w:name w:val="normaltextrun"/>
    <w:basedOn w:val="Fuentedeprrafopredeter"/>
    <w:rsid w:val="004A18E0"/>
  </w:style>
  <w:style w:type="character" w:customStyle="1" w:styleId="eop">
    <w:name w:val="eop"/>
    <w:basedOn w:val="Fuentedeprrafopredeter"/>
    <w:rsid w:val="004A18E0"/>
  </w:style>
  <w:style w:type="character" w:customStyle="1" w:styleId="spellingerror">
    <w:name w:val="spellingerror"/>
    <w:basedOn w:val="Fuentedeprrafopredeter"/>
    <w:rsid w:val="004A18E0"/>
  </w:style>
  <w:style w:type="table" w:styleId="Tablaconcuadrcula">
    <w:name w:val="Table Grid"/>
    <w:basedOn w:val="Tablanormal"/>
    <w:uiPriority w:val="59"/>
    <w:rsid w:val="00ED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Fuentedeprrafopredeter"/>
    <w:rsid w:val="00E22069"/>
  </w:style>
  <w:style w:type="character" w:customStyle="1" w:styleId="lrzxr">
    <w:name w:val="lrzxr"/>
    <w:basedOn w:val="Fuentedeprrafopredeter"/>
    <w:rsid w:val="00E22069"/>
  </w:style>
  <w:style w:type="paragraph" w:styleId="Revisin">
    <w:name w:val="Revision"/>
    <w:hidden/>
    <w:uiPriority w:val="99"/>
    <w:semiHidden/>
    <w:rsid w:val="00E5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613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13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13E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13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13E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502CA89CE88047B5723D8EBD6EAA3C" ma:contentTypeVersion="13" ma:contentTypeDescription="Crear nuevo documento." ma:contentTypeScope="" ma:versionID="b9425a9434a2f16744ad8043f8dedeef">
  <xsd:schema xmlns:xsd="http://www.w3.org/2001/XMLSchema" xmlns:xs="http://www.w3.org/2001/XMLSchema" xmlns:p="http://schemas.microsoft.com/office/2006/metadata/properties" xmlns:ns2="79b25631-e636-413d-847f-60affea27afb" xmlns:ns3="fb74a6fb-7a3a-4927-b019-0e08929ed9eb" targetNamespace="http://schemas.microsoft.com/office/2006/metadata/properties" ma:root="true" ma:fieldsID="611f20c064aea63afc8c79361618725c" ns2:_="" ns3:_="">
    <xsd:import namespace="79b25631-e636-413d-847f-60affea27afb"/>
    <xsd:import namespace="fb74a6fb-7a3a-4927-b019-0e08929ed9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25631-e636-413d-847f-60affea27a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a6fb-7a3a-4927-b019-0e08929ed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2D327-D8D5-486E-AFDA-CA5BE9ABB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25631-e636-413d-847f-60affea27afb"/>
    <ds:schemaRef ds:uri="fb74a6fb-7a3a-4927-b019-0e08929ed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91022-DF7F-43EF-86E8-721BF7D9A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57357E-21AA-43D9-91B7-4E372287AD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QUIROZ, ABEL</dc:creator>
  <cp:lastModifiedBy>YOSSELIN MAURICIO GUEVARA</cp:lastModifiedBy>
  <cp:revision>3</cp:revision>
  <cp:lastPrinted>2019-07-11T19:35:00Z</cp:lastPrinted>
  <dcterms:created xsi:type="dcterms:W3CDTF">2024-05-28T21:26:00Z</dcterms:created>
  <dcterms:modified xsi:type="dcterms:W3CDTF">2024-05-30T15:00:00Z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0x0101004A502CA89CE88047B5723D8EBD6EAA3C</vt:lpwstr>
  </property>
</Properties>
</file>